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8E" w:rsidRDefault="00E62F8E">
      <w:r>
        <w:t>• Difference between pricing agreements and contracts in Contract Search</w:t>
      </w:r>
    </w:p>
    <w:p w:rsidR="00E62F8E" w:rsidRDefault="00E62F8E">
      <w:r>
        <w:t xml:space="preserve">Both pricing agreements and contracts </w:t>
      </w:r>
      <w:proofErr w:type="gramStart"/>
      <w:r>
        <w:t>are listed</w:t>
      </w:r>
      <w:proofErr w:type="gramEnd"/>
      <w:r>
        <w:t xml:space="preserve"> in our Contracts Search. Pricing agreements </w:t>
      </w:r>
      <w:proofErr w:type="gramStart"/>
      <w:r>
        <w:t>will be noted</w:t>
      </w:r>
      <w:proofErr w:type="gramEnd"/>
      <w:r>
        <w:t xml:space="preserve"> under the "Notes" section for each entry in our Contracts Search.</w:t>
      </w:r>
    </w:p>
    <w:p w:rsidR="00E62F8E" w:rsidRDefault="00E62F8E">
      <w:r>
        <w:br/>
        <w:t xml:space="preserve">• Key word consistency in Contracts Search  </w:t>
      </w:r>
    </w:p>
    <w:p w:rsidR="00E62F8E" w:rsidRDefault="00E62F8E">
      <w:r>
        <w:t xml:space="preserve">Please let us know if you notice any suppliers missing specific commodities. We will spot-check the Contract Search as key words </w:t>
      </w:r>
      <w:proofErr w:type="gramStart"/>
      <w:r>
        <w:t>are all entered</w:t>
      </w:r>
      <w:proofErr w:type="gramEnd"/>
      <w:r>
        <w:t xml:space="preserve"> in manually by hand.</w:t>
      </w:r>
    </w:p>
    <w:p w:rsidR="00E62F8E" w:rsidRDefault="00E62F8E">
      <w:r>
        <w:br/>
        <w:t xml:space="preserve">• Showing "draft" status for contracts which have expired but have not yet been renewed  </w:t>
      </w:r>
    </w:p>
    <w:p w:rsidR="004E4A8E" w:rsidRDefault="00E62F8E">
      <w:r>
        <w:t xml:space="preserve">Due to resource constraints for this enhancement </w:t>
      </w:r>
      <w:r>
        <w:t>request, please reach out to a</w:t>
      </w:r>
      <w:r>
        <w:t xml:space="preserve"> </w:t>
      </w:r>
      <w:hyperlink r:id="rId4" w:history="1">
        <w:r>
          <w:rPr>
            <w:rStyle w:val="Hyperlink"/>
          </w:rPr>
          <w:t>Subject Matter Expert</w:t>
        </w:r>
      </w:hyperlink>
      <w:r>
        <w:t xml:space="preserve"> for any questions on specific contracts or commodities.</w:t>
      </w:r>
      <w:bookmarkStart w:id="0" w:name="_GoBack"/>
      <w:bookmarkEnd w:id="0"/>
    </w:p>
    <w:sectPr w:rsidR="004E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F"/>
    <w:rsid w:val="004E4A8E"/>
    <w:rsid w:val="00A6427F"/>
    <w:rsid w:val="00E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ECFA"/>
  <w15:chartTrackingRefBased/>
  <w15:docId w15:val="{086027A7-89E8-4D31-AA21-DA3CF36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uw.edu/ps/contact-us/subject-matter-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University of Washington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Drapeau</dc:creator>
  <cp:keywords/>
  <dc:description/>
  <cp:lastModifiedBy>Rachel E Drapeau</cp:lastModifiedBy>
  <cp:revision>2</cp:revision>
  <dcterms:created xsi:type="dcterms:W3CDTF">2019-05-22T19:54:00Z</dcterms:created>
  <dcterms:modified xsi:type="dcterms:W3CDTF">2019-05-22T19:55:00Z</dcterms:modified>
</cp:coreProperties>
</file>