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F" w:rsidRPr="001624D6" w:rsidRDefault="00062A44">
      <w:pPr>
        <w:rPr>
          <w:b/>
          <w:u w:val="single"/>
        </w:rPr>
      </w:pPr>
      <w:r>
        <w:rPr>
          <w:b/>
          <w:u w:val="single"/>
        </w:rPr>
        <w:t>Cost Share 3</w:t>
      </w:r>
      <w:r w:rsidRPr="00062A4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</w:t>
      </w:r>
      <w:proofErr w:type="gramStart"/>
      <w:r w:rsidR="004700BF" w:rsidRPr="001624D6">
        <w:rPr>
          <w:b/>
          <w:u w:val="single"/>
        </w:rPr>
        <w:t>Co</w:t>
      </w:r>
      <w:r w:rsidR="005A4840">
        <w:rPr>
          <w:b/>
          <w:u w:val="single"/>
        </w:rPr>
        <w:t xml:space="preserve">ntribution </w:t>
      </w:r>
      <w:r w:rsidR="004700BF" w:rsidRPr="001624D6">
        <w:rPr>
          <w:b/>
          <w:u w:val="single"/>
        </w:rPr>
        <w:t xml:space="preserve"> Letter</w:t>
      </w:r>
      <w:proofErr w:type="gramEnd"/>
      <w:r w:rsidR="004700BF" w:rsidRPr="001624D6">
        <w:rPr>
          <w:b/>
          <w:u w:val="single"/>
        </w:rPr>
        <w:t xml:space="preserve"> Template</w:t>
      </w:r>
    </w:p>
    <w:p w:rsidR="004700BF" w:rsidRDefault="00E34054">
      <w:r>
        <w:t>3</w:t>
      </w:r>
      <w:r w:rsidRPr="00E34054">
        <w:rPr>
          <w:vertAlign w:val="superscript"/>
        </w:rPr>
        <w:t>rd</w:t>
      </w:r>
      <w:r>
        <w:t xml:space="preserve"> Party </w:t>
      </w:r>
      <w:r w:rsidR="004700BF">
        <w:t>Letterhead</w:t>
      </w:r>
    </w:p>
    <w:p w:rsidR="004700BF" w:rsidRDefault="004700BF">
      <w:r>
        <w:t>Date</w:t>
      </w:r>
    </w:p>
    <w:p w:rsidR="004700BF" w:rsidRDefault="004700BF">
      <w:r>
        <w:t>Name of PI</w:t>
      </w:r>
    </w:p>
    <w:p w:rsidR="004700BF" w:rsidRDefault="004700BF">
      <w:r>
        <w:t xml:space="preserve">This letter is to confirm the Cost Share </w:t>
      </w:r>
      <w:r w:rsidR="005A4840">
        <w:t xml:space="preserve">contributions </w:t>
      </w:r>
      <w:proofErr w:type="spellStart"/>
      <w:proofErr w:type="gramStart"/>
      <w:r w:rsidR="005A4840">
        <w:t xml:space="preserve">of </w:t>
      </w:r>
      <w:proofErr w:type="spellEnd"/>
      <w:r>
        <w:t xml:space="preserve"> &lt;</w:t>
      </w:r>
      <w:proofErr w:type="gramEnd"/>
      <w:r w:rsidRPr="001624D6">
        <w:rPr>
          <w:i/>
        </w:rPr>
        <w:t>name of contributor</w:t>
      </w:r>
      <w:r>
        <w:t>&gt; to support the &lt;</w:t>
      </w:r>
      <w:r w:rsidRPr="001624D6">
        <w:rPr>
          <w:i/>
        </w:rPr>
        <w:t>name or number of benefitting award</w:t>
      </w:r>
      <w:r>
        <w:t>&gt; funded by the &lt;</w:t>
      </w:r>
      <w:r w:rsidRPr="001624D6">
        <w:rPr>
          <w:i/>
        </w:rPr>
        <w:t>name of benefitting award sponsor</w:t>
      </w:r>
      <w:r>
        <w:t xml:space="preserve">&gt;.  </w:t>
      </w:r>
    </w:p>
    <w:p w:rsidR="001842F8" w:rsidRDefault="004700BF">
      <w:r>
        <w:t>The Cost Share co</w:t>
      </w:r>
      <w:r w:rsidR="005A4840">
        <w:t xml:space="preserve">ntributions have been </w:t>
      </w:r>
      <w:r>
        <w:t>in the form of &lt;</w:t>
      </w:r>
      <w:r w:rsidRPr="001624D6">
        <w:rPr>
          <w:i/>
        </w:rPr>
        <w:t xml:space="preserve">describe </w:t>
      </w:r>
      <w:r w:rsidR="001624D6" w:rsidRPr="001624D6">
        <w:rPr>
          <w:i/>
        </w:rPr>
        <w:t>the item or services to be contributed</w:t>
      </w:r>
      <w:r>
        <w:t xml:space="preserve">&gt;.  This contribution </w:t>
      </w:r>
      <w:r w:rsidR="005A4840">
        <w:t xml:space="preserve">has been </w:t>
      </w:r>
      <w:r>
        <w:t xml:space="preserve">provided during </w:t>
      </w:r>
      <w:r w:rsidR="001624D6">
        <w:t>the period between &lt;</w:t>
      </w:r>
      <w:r w:rsidR="001624D6" w:rsidRPr="001624D6">
        <w:rPr>
          <w:i/>
        </w:rPr>
        <w:t>start date</w:t>
      </w:r>
      <w:r w:rsidR="001624D6">
        <w:t>&gt; and &lt;</w:t>
      </w:r>
      <w:r w:rsidR="001624D6" w:rsidRPr="001624D6">
        <w:rPr>
          <w:i/>
        </w:rPr>
        <w:t>end date</w:t>
      </w:r>
      <w:r w:rsidR="001624D6">
        <w:t xml:space="preserve">&gt;.  </w:t>
      </w:r>
    </w:p>
    <w:p w:rsidR="004700BF" w:rsidRDefault="001842F8">
      <w:r w:rsidRPr="001842F8">
        <w:rPr>
          <w:i/>
        </w:rPr>
        <w:t>If contribution is dollar based:</w:t>
      </w:r>
      <w:r>
        <w:t xml:space="preserve">  </w:t>
      </w:r>
      <w:r w:rsidR="001624D6">
        <w:t xml:space="preserve">The dollar value, including any applicable indirect costs, of the contribution </w:t>
      </w:r>
      <w:proofErr w:type="gramStart"/>
      <w:r w:rsidR="001624D6">
        <w:t>is  &lt;</w:t>
      </w:r>
      <w:proofErr w:type="gramEnd"/>
      <w:r w:rsidR="001624D6" w:rsidRPr="001624D6">
        <w:rPr>
          <w:i/>
        </w:rPr>
        <w:t>dollar value</w:t>
      </w:r>
      <w:r w:rsidR="001624D6">
        <w:t>&gt;.</w:t>
      </w:r>
    </w:p>
    <w:p w:rsidR="001842F8" w:rsidRDefault="001842F8">
      <w:r w:rsidRPr="001842F8">
        <w:rPr>
          <w:i/>
        </w:rPr>
        <w:t>If contribution is effort based:</w:t>
      </w:r>
      <w:r>
        <w:t xml:space="preserve">  The amount of effort provided by the named individuals </w:t>
      </w:r>
      <w:proofErr w:type="gramStart"/>
      <w:r>
        <w:t xml:space="preserve">is  </w:t>
      </w:r>
      <w:r w:rsidRPr="001842F8">
        <w:rPr>
          <w:i/>
        </w:rPr>
        <w:t>x</w:t>
      </w:r>
      <w:proofErr w:type="gramEnd"/>
      <w:r>
        <w:t>%</w:t>
      </w:r>
    </w:p>
    <w:p w:rsidR="001842F8" w:rsidRDefault="001842F8"/>
    <w:p w:rsidR="00E17B4F" w:rsidRDefault="001624D6">
      <w:r>
        <w:t xml:space="preserve">Resources used to provide this Cost Share contribution </w:t>
      </w:r>
      <w:r w:rsidR="005A4840">
        <w:t xml:space="preserve">have </w:t>
      </w:r>
      <w:proofErr w:type="gramStart"/>
      <w:r w:rsidR="005A4840">
        <w:t xml:space="preserve">not </w:t>
      </w:r>
      <w:r>
        <w:t xml:space="preserve"> come</w:t>
      </w:r>
      <w:proofErr w:type="gramEnd"/>
      <w:r>
        <w:t xml:space="preserve"> from any federal funding and </w:t>
      </w:r>
      <w:r w:rsidR="005A4840">
        <w:t xml:space="preserve">have not </w:t>
      </w:r>
      <w:r>
        <w:t xml:space="preserve">be used to meet any other Cost Share commitment. </w:t>
      </w:r>
    </w:p>
    <w:p w:rsidR="004700BF" w:rsidRDefault="004700BF">
      <w:r>
        <w:t xml:space="preserve">Signature </w:t>
      </w:r>
      <w:r w:rsidR="00E34054">
        <w:t>of 3</w:t>
      </w:r>
      <w:r w:rsidR="00E34054" w:rsidRPr="00E34054">
        <w:rPr>
          <w:vertAlign w:val="superscript"/>
        </w:rPr>
        <w:t>rd</w:t>
      </w:r>
      <w:r w:rsidR="00E34054">
        <w:t xml:space="preserve"> Party Official</w:t>
      </w:r>
      <w:bookmarkStart w:id="0" w:name="_GoBack"/>
      <w:bookmarkEnd w:id="0"/>
    </w:p>
    <w:sectPr w:rsidR="0047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AED"/>
    <w:multiLevelType w:val="hybridMultilevel"/>
    <w:tmpl w:val="BFBC055E"/>
    <w:lvl w:ilvl="0" w:tplc="22C0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87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6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6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0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E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4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D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8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F"/>
    <w:rsid w:val="00062A44"/>
    <w:rsid w:val="001624D6"/>
    <w:rsid w:val="001842F8"/>
    <w:rsid w:val="004700BF"/>
    <w:rsid w:val="00516DDD"/>
    <w:rsid w:val="005A4840"/>
    <w:rsid w:val="00B91461"/>
    <w:rsid w:val="00E17B4F"/>
    <w:rsid w:val="00E34054"/>
    <w:rsid w:val="00E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FE5"/>
  <w15:chartTrackingRefBased/>
  <w15:docId w15:val="{CCEF0229-4BBC-42C0-9B39-41F9FCBE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11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Sawyer</dc:creator>
  <cp:keywords/>
  <dc:description/>
  <cp:lastModifiedBy>Andra Sawyer</cp:lastModifiedBy>
  <cp:revision>8</cp:revision>
  <dcterms:created xsi:type="dcterms:W3CDTF">2019-03-04T22:33:00Z</dcterms:created>
  <dcterms:modified xsi:type="dcterms:W3CDTF">2021-05-04T21:23:00Z</dcterms:modified>
</cp:coreProperties>
</file>